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4DB1B" w14:textId="31FE09B7" w:rsidR="00D94C92" w:rsidRDefault="00D94C92" w:rsidP="00AF5BDB">
      <w:r>
        <w:t>Residents</w:t>
      </w:r>
      <w:r w:rsidR="003A531E">
        <w:t xml:space="preserve"> </w:t>
      </w:r>
      <w:r w:rsidR="00D201AE">
        <w:t xml:space="preserve">must call the local </w:t>
      </w:r>
      <w:r w:rsidR="007501A8">
        <w:t>action pact</w:t>
      </w:r>
      <w:r w:rsidR="00D201AE">
        <w:t xml:space="preserve"> Service Center to </w:t>
      </w:r>
      <w:r>
        <w:t xml:space="preserve">schedule an appointment. </w:t>
      </w:r>
    </w:p>
    <w:p w14:paraId="1E47055D" w14:textId="7D5CFB22" w:rsidR="00D201AE" w:rsidRPr="003A2D19" w:rsidRDefault="00D201AE" w:rsidP="00D201AE">
      <w:pPr>
        <w:pStyle w:val="BodyText2"/>
        <w:rPr>
          <w:rFonts w:ascii="Arial Narrow" w:hAnsi="Arial Narrow"/>
          <w:color w:val="auto"/>
          <w:sz w:val="36"/>
          <w:szCs w:val="36"/>
        </w:rPr>
      </w:pPr>
    </w:p>
    <w:tbl>
      <w:tblPr>
        <w:tblW w:w="8822" w:type="dxa"/>
        <w:tblInd w:w="108" w:type="dxa"/>
        <w:tblLook w:val="04A0" w:firstRow="1" w:lastRow="0" w:firstColumn="1" w:lastColumn="0" w:noHBand="0" w:noVBand="1"/>
      </w:tblPr>
      <w:tblGrid>
        <w:gridCol w:w="4100"/>
        <w:gridCol w:w="271"/>
        <w:gridCol w:w="4456"/>
      </w:tblGrid>
      <w:tr w:rsidR="00D201AE" w:rsidRPr="006B7E13" w14:paraId="6003FFD1" w14:textId="77777777" w:rsidTr="00C00830">
        <w:trPr>
          <w:trHeight w:val="600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0DCAC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Hlk21421657"/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Appling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E9EFC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5DD9F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367-6127</w:t>
            </w:r>
          </w:p>
        </w:tc>
      </w:tr>
      <w:tr w:rsidR="00D201AE" w:rsidRPr="006B7E13" w14:paraId="5B5012CF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9D3B7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Atkinson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BBBE57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1E58C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422-3884</w:t>
            </w:r>
          </w:p>
        </w:tc>
      </w:tr>
      <w:tr w:rsidR="00D201AE" w:rsidRPr="006B7E13" w14:paraId="3EC73469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E7F12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Bacon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8D9049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50394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632-4288</w:t>
            </w:r>
          </w:p>
        </w:tc>
      </w:tr>
      <w:tr w:rsidR="00D201AE" w:rsidRPr="006B7E13" w14:paraId="3687D8C4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26C7E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Brantley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217F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6EB90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462-5163</w:t>
            </w:r>
          </w:p>
        </w:tc>
      </w:tr>
      <w:tr w:rsidR="00D201AE" w:rsidRPr="006B7E13" w14:paraId="2C7FE2BC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93AECC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Bulloch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A5888D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444CA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489-1604</w:t>
            </w:r>
          </w:p>
        </w:tc>
      </w:tr>
      <w:tr w:rsidR="00D201AE" w:rsidRPr="006B7E13" w14:paraId="12F5C3A4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A1413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Candler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0E536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606F5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685-2580</w:t>
            </w:r>
          </w:p>
        </w:tc>
      </w:tr>
      <w:tr w:rsidR="00D201AE" w:rsidRPr="006B7E13" w14:paraId="29F6BC88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F2DDC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Charlton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F5578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EC2DE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496-2045</w:t>
            </w:r>
          </w:p>
        </w:tc>
      </w:tr>
      <w:tr w:rsidR="00D201AE" w:rsidRPr="006B7E13" w14:paraId="145B7FFB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B66E0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Clinch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6856D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898FBA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487-2445</w:t>
            </w:r>
          </w:p>
        </w:tc>
      </w:tr>
      <w:tr w:rsidR="00D201AE" w:rsidRPr="006B7E13" w14:paraId="60976D9B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497682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Coffee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42727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ED969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384-3700</w:t>
            </w:r>
          </w:p>
        </w:tc>
      </w:tr>
      <w:tr w:rsidR="00D201AE" w:rsidRPr="006B7E13" w14:paraId="4D7B7C59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4B2B2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Effingham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812E8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A299E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754-6910</w:t>
            </w:r>
          </w:p>
        </w:tc>
      </w:tr>
      <w:tr w:rsidR="00D201AE" w:rsidRPr="006B7E13" w14:paraId="0071B83E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5E362E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Evans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14000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1302A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739-1705</w:t>
            </w:r>
          </w:p>
        </w:tc>
      </w:tr>
      <w:tr w:rsidR="00D201AE" w:rsidRPr="006B7E13" w14:paraId="5E0FE35A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5D51A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Jeff Davis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1139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AA7B0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375-3603</w:t>
            </w:r>
          </w:p>
        </w:tc>
      </w:tr>
      <w:tr w:rsidR="00D201AE" w:rsidRPr="006B7E13" w14:paraId="76CA2A26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91DA6D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Long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53C32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337A3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545-2435</w:t>
            </w:r>
          </w:p>
        </w:tc>
      </w:tr>
      <w:tr w:rsidR="00D201AE" w:rsidRPr="006B7E13" w14:paraId="40A1E94F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FEE03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Pierce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ACCD3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6510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449-1438</w:t>
            </w:r>
          </w:p>
        </w:tc>
      </w:tr>
      <w:tr w:rsidR="00D201AE" w:rsidRPr="006B7E13" w14:paraId="132A85E1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805504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Tattnall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4A41B6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7B2FF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557-6032</w:t>
            </w:r>
          </w:p>
        </w:tc>
      </w:tr>
      <w:tr w:rsidR="00D201AE" w:rsidRPr="006B7E13" w14:paraId="466F0D44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EC6C7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Toombs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CA96C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FC41A3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537-0453</w:t>
            </w:r>
          </w:p>
        </w:tc>
      </w:tr>
      <w:tr w:rsidR="00D201AE" w:rsidRPr="006B7E13" w14:paraId="58392547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CB7B4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Ware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0519A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475948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283-8634</w:t>
            </w:r>
          </w:p>
        </w:tc>
      </w:tr>
      <w:tr w:rsidR="00D201AE" w:rsidRPr="006B7E13" w14:paraId="6E50035D" w14:textId="77777777" w:rsidTr="00C00830">
        <w:trPr>
          <w:trHeight w:val="600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7F407" w14:textId="77777777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Wayne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98537" w14:textId="77777777" w:rsidR="00D201AE" w:rsidRPr="006B7E13" w:rsidRDefault="00D201AE" w:rsidP="00C0083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84C33" w14:textId="3D9F2862" w:rsidR="00D201AE" w:rsidRPr="006B7E13" w:rsidRDefault="00D201AE" w:rsidP="00C0083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B7E13">
              <w:rPr>
                <w:rFonts w:ascii="Calibri" w:hAnsi="Calibri" w:cs="Calibri"/>
                <w:color w:val="000000"/>
                <w:sz w:val="24"/>
                <w:szCs w:val="24"/>
              </w:rPr>
              <w:t>427-7797</w:t>
            </w:r>
          </w:p>
        </w:tc>
      </w:tr>
      <w:bookmarkEnd w:id="0"/>
    </w:tbl>
    <w:p w14:paraId="0E9DEFEA" w14:textId="77777777" w:rsidR="00D201AE" w:rsidRPr="006B7E13" w:rsidRDefault="00D201AE" w:rsidP="00D201AE">
      <w:pPr>
        <w:ind w:left="2160" w:hanging="2160"/>
        <w:jc w:val="both"/>
        <w:rPr>
          <w:rFonts w:ascii="Arial Narrow" w:hAnsi="Arial Narrow"/>
          <w:b/>
          <w:sz w:val="24"/>
          <w:szCs w:val="24"/>
        </w:rPr>
      </w:pPr>
    </w:p>
    <w:p w14:paraId="78AE9B7F" w14:textId="77777777" w:rsidR="00CA17D2" w:rsidRDefault="00CA17D2" w:rsidP="00AF5BDB">
      <w:pPr>
        <w:rPr>
          <w:b/>
          <w:sz w:val="24"/>
          <w:szCs w:val="24"/>
        </w:rPr>
      </w:pPr>
    </w:p>
    <w:p w14:paraId="28906186" w14:textId="36C32D53" w:rsidR="00D201AE" w:rsidRPr="006B7E13" w:rsidRDefault="00D201AE" w:rsidP="00AF5BDB">
      <w:pPr>
        <w:rPr>
          <w:b/>
          <w:sz w:val="24"/>
          <w:szCs w:val="24"/>
        </w:rPr>
      </w:pPr>
      <w:bookmarkStart w:id="1" w:name="_GoBack"/>
      <w:bookmarkEnd w:id="1"/>
      <w:r w:rsidRPr="006B7E13">
        <w:rPr>
          <w:b/>
          <w:sz w:val="24"/>
          <w:szCs w:val="24"/>
        </w:rPr>
        <w:lastRenderedPageBreak/>
        <w:t>There will be no walk</w:t>
      </w:r>
      <w:r w:rsidR="00857203">
        <w:rPr>
          <w:b/>
          <w:sz w:val="24"/>
          <w:szCs w:val="24"/>
        </w:rPr>
        <w:t>-</w:t>
      </w:r>
      <w:r w:rsidRPr="006B7E13">
        <w:rPr>
          <w:b/>
          <w:sz w:val="24"/>
          <w:szCs w:val="24"/>
        </w:rPr>
        <w:t>in appointments.</w:t>
      </w:r>
    </w:p>
    <w:p w14:paraId="28562B26" w14:textId="77777777" w:rsidR="00D201AE" w:rsidRPr="006B7E13" w:rsidRDefault="00D201AE" w:rsidP="00AF5BDB">
      <w:pPr>
        <w:rPr>
          <w:sz w:val="24"/>
          <w:szCs w:val="24"/>
        </w:rPr>
      </w:pPr>
    </w:p>
    <w:p w14:paraId="6F2E8854" w14:textId="6FF58C07" w:rsidR="00D94C92" w:rsidRDefault="00D94C92" w:rsidP="00AF5BDB">
      <w:r>
        <w:t xml:space="preserve">The </w:t>
      </w:r>
      <w:r w:rsidR="00B54E5C">
        <w:t>Low-Income</w:t>
      </w:r>
      <w:r>
        <w:t xml:space="preserve"> Home Energy Assistance Program is operated on a first come, first served basis and will end upon depletion of funds.  </w:t>
      </w:r>
    </w:p>
    <w:p w14:paraId="3A09E4C6" w14:textId="289A6010" w:rsidR="00D201AE" w:rsidRDefault="00D201AE" w:rsidP="00AF5BDB"/>
    <w:p w14:paraId="491C851F" w14:textId="77777777" w:rsidR="006B7E13" w:rsidRDefault="006B7E13" w:rsidP="00D201AE">
      <w:pPr>
        <w:tabs>
          <w:tab w:val="left" w:pos="90"/>
          <w:tab w:val="left" w:pos="180"/>
        </w:tabs>
        <w:ind w:left="-1152" w:right="-1080" w:firstLine="1152"/>
        <w:rPr>
          <w:rFonts w:ascii="Arial Narrow" w:hAnsi="Arial Narrow"/>
          <w:b/>
          <w:color w:val="000080"/>
          <w:sz w:val="28"/>
          <w:szCs w:val="28"/>
        </w:rPr>
      </w:pPr>
    </w:p>
    <w:p w14:paraId="4DDC87C8" w14:textId="30614465" w:rsidR="00D201AE" w:rsidRPr="00D26C26" w:rsidRDefault="00A872E8" w:rsidP="00B04456">
      <w:pPr>
        <w:tabs>
          <w:tab w:val="left" w:pos="90"/>
          <w:tab w:val="left" w:pos="180"/>
        </w:tabs>
        <w:ind w:right="-1080"/>
        <w:rPr>
          <w:rFonts w:ascii="Arial Narrow" w:hAnsi="Arial Narrow"/>
          <w:b/>
          <w:color w:val="000080"/>
          <w:sz w:val="28"/>
          <w:szCs w:val="28"/>
        </w:rPr>
      </w:pPr>
      <w:r>
        <w:rPr>
          <w:rFonts w:ascii="Arial Narrow" w:hAnsi="Arial Narrow"/>
          <w:b/>
          <w:color w:val="000080"/>
          <w:sz w:val="28"/>
          <w:szCs w:val="28"/>
        </w:rPr>
        <w:t>Household income guidelines are:</w:t>
      </w:r>
    </w:p>
    <w:p w14:paraId="2051E524" w14:textId="77777777" w:rsidR="00D201AE" w:rsidRPr="00D26C26" w:rsidRDefault="00D201AE" w:rsidP="00D201AE">
      <w:pPr>
        <w:ind w:right="-1080"/>
        <w:jc w:val="center"/>
        <w:rPr>
          <w:rFonts w:ascii="Arial Narrow" w:hAnsi="Arial Narrow"/>
          <w:b/>
          <w:color w:val="000080"/>
          <w:sz w:val="28"/>
          <w:szCs w:val="28"/>
        </w:rPr>
      </w:pPr>
    </w:p>
    <w:tbl>
      <w:tblPr>
        <w:tblW w:w="0" w:type="auto"/>
        <w:tblInd w:w="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780"/>
      </w:tblGrid>
      <w:tr w:rsidR="00D201AE" w:rsidRPr="00D26C26" w14:paraId="40E6BBC4" w14:textId="77777777" w:rsidTr="00C00830">
        <w:tc>
          <w:tcPr>
            <w:tcW w:w="3060" w:type="dxa"/>
          </w:tcPr>
          <w:p w14:paraId="00D0559F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b/>
                <w:sz w:val="28"/>
                <w:szCs w:val="28"/>
              </w:rPr>
              <w:t>HOUSEHOLD SIZE</w:t>
            </w:r>
          </w:p>
        </w:tc>
        <w:tc>
          <w:tcPr>
            <w:tcW w:w="3780" w:type="dxa"/>
          </w:tcPr>
          <w:p w14:paraId="5371696F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b/>
                <w:sz w:val="28"/>
                <w:szCs w:val="28"/>
              </w:rPr>
              <w:t>ANNUAL INCOME</w:t>
            </w:r>
          </w:p>
        </w:tc>
      </w:tr>
      <w:tr w:rsidR="00D201AE" w:rsidRPr="00D26C26" w14:paraId="111DB2C1" w14:textId="77777777" w:rsidTr="00C00830">
        <w:tc>
          <w:tcPr>
            <w:tcW w:w="3060" w:type="dxa"/>
            <w:vAlign w:val="center"/>
          </w:tcPr>
          <w:p w14:paraId="6EBE177B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1 person</w:t>
            </w:r>
          </w:p>
        </w:tc>
        <w:tc>
          <w:tcPr>
            <w:tcW w:w="3780" w:type="dxa"/>
            <w:vAlign w:val="center"/>
          </w:tcPr>
          <w:p w14:paraId="0D97BC41" w14:textId="45183D7A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$2</w:t>
            </w:r>
            <w:r w:rsidR="00CF62C1">
              <w:rPr>
                <w:rFonts w:ascii="Arial Narrow" w:hAnsi="Arial Narrow" w:cs="Arial"/>
                <w:sz w:val="28"/>
                <w:szCs w:val="28"/>
              </w:rPr>
              <w:t>3</w:t>
            </w:r>
            <w:r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F62C1">
              <w:rPr>
                <w:rFonts w:ascii="Arial Narrow" w:hAnsi="Arial Narrow" w:cs="Arial"/>
                <w:sz w:val="28"/>
                <w:szCs w:val="28"/>
              </w:rPr>
              <w:t>776</w:t>
            </w:r>
          </w:p>
        </w:tc>
      </w:tr>
      <w:tr w:rsidR="00D201AE" w:rsidRPr="00D26C26" w14:paraId="0E4DA912" w14:textId="77777777" w:rsidTr="00C00830">
        <w:tc>
          <w:tcPr>
            <w:tcW w:w="3060" w:type="dxa"/>
            <w:vAlign w:val="center"/>
          </w:tcPr>
          <w:p w14:paraId="3B5F3EE0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2 people</w:t>
            </w:r>
          </w:p>
        </w:tc>
        <w:tc>
          <w:tcPr>
            <w:tcW w:w="3780" w:type="dxa"/>
            <w:vAlign w:val="center"/>
          </w:tcPr>
          <w:p w14:paraId="4FFBEA05" w14:textId="19A34674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CF62C1">
              <w:rPr>
                <w:rFonts w:ascii="Arial Narrow" w:hAnsi="Arial Narrow" w:cs="Arial"/>
                <w:sz w:val="28"/>
                <w:szCs w:val="28"/>
              </w:rPr>
              <w:t>31,092</w:t>
            </w:r>
          </w:p>
        </w:tc>
      </w:tr>
      <w:tr w:rsidR="00D201AE" w:rsidRPr="00D26C26" w14:paraId="39209A2D" w14:textId="77777777" w:rsidTr="00C00830">
        <w:tc>
          <w:tcPr>
            <w:tcW w:w="3060" w:type="dxa"/>
            <w:vAlign w:val="center"/>
          </w:tcPr>
          <w:p w14:paraId="545BD68E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3 people</w:t>
            </w:r>
          </w:p>
        </w:tc>
        <w:tc>
          <w:tcPr>
            <w:tcW w:w="3780" w:type="dxa"/>
            <w:vAlign w:val="center"/>
          </w:tcPr>
          <w:p w14:paraId="6242D635" w14:textId="592C2F11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CF62C1">
              <w:rPr>
                <w:rFonts w:ascii="Arial Narrow" w:hAnsi="Arial Narrow" w:cs="Arial"/>
                <w:sz w:val="28"/>
                <w:szCs w:val="28"/>
              </w:rPr>
              <w:t>8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F62C1">
              <w:rPr>
                <w:rFonts w:ascii="Arial Narrow" w:hAnsi="Arial Narrow" w:cs="Arial"/>
                <w:sz w:val="28"/>
                <w:szCs w:val="28"/>
              </w:rPr>
              <w:t>408</w:t>
            </w:r>
          </w:p>
        </w:tc>
      </w:tr>
      <w:tr w:rsidR="00D201AE" w:rsidRPr="00D26C26" w14:paraId="6DAA174C" w14:textId="77777777" w:rsidTr="00C00830">
        <w:tc>
          <w:tcPr>
            <w:tcW w:w="3060" w:type="dxa"/>
            <w:vAlign w:val="center"/>
          </w:tcPr>
          <w:p w14:paraId="32C791E8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4 people</w:t>
            </w:r>
          </w:p>
        </w:tc>
        <w:tc>
          <w:tcPr>
            <w:tcW w:w="3780" w:type="dxa"/>
            <w:vAlign w:val="center"/>
          </w:tcPr>
          <w:p w14:paraId="2D3537CA" w14:textId="6D90354F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$4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5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724</w:t>
            </w:r>
          </w:p>
        </w:tc>
      </w:tr>
      <w:tr w:rsidR="00D201AE" w:rsidRPr="00D26C26" w14:paraId="2759EEAE" w14:textId="77777777" w:rsidTr="00C00830">
        <w:tc>
          <w:tcPr>
            <w:tcW w:w="3060" w:type="dxa"/>
            <w:vAlign w:val="center"/>
          </w:tcPr>
          <w:p w14:paraId="314CB36C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5 people</w:t>
            </w:r>
          </w:p>
        </w:tc>
        <w:tc>
          <w:tcPr>
            <w:tcW w:w="3780" w:type="dxa"/>
            <w:vAlign w:val="center"/>
          </w:tcPr>
          <w:p w14:paraId="668C16F7" w14:textId="67B1ED1F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$5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3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040</w:t>
            </w:r>
          </w:p>
        </w:tc>
      </w:tr>
      <w:tr w:rsidR="00D201AE" w:rsidRPr="00D26C26" w14:paraId="68D27928" w14:textId="77777777" w:rsidTr="00C00830">
        <w:tc>
          <w:tcPr>
            <w:tcW w:w="3060" w:type="dxa"/>
            <w:vAlign w:val="center"/>
          </w:tcPr>
          <w:p w14:paraId="402640BC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6 people</w:t>
            </w:r>
          </w:p>
        </w:tc>
        <w:tc>
          <w:tcPr>
            <w:tcW w:w="3780" w:type="dxa"/>
            <w:vAlign w:val="center"/>
          </w:tcPr>
          <w:p w14:paraId="168E36A1" w14:textId="3FD49881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60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356</w:t>
            </w:r>
          </w:p>
        </w:tc>
      </w:tr>
      <w:tr w:rsidR="00D201AE" w:rsidRPr="00D26C26" w14:paraId="0A8580F8" w14:textId="77777777" w:rsidTr="00C00830">
        <w:tc>
          <w:tcPr>
            <w:tcW w:w="3060" w:type="dxa"/>
            <w:vAlign w:val="center"/>
          </w:tcPr>
          <w:p w14:paraId="6D7ED5FC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7 people</w:t>
            </w:r>
          </w:p>
        </w:tc>
        <w:tc>
          <w:tcPr>
            <w:tcW w:w="3780" w:type="dxa"/>
            <w:vAlign w:val="center"/>
          </w:tcPr>
          <w:p w14:paraId="35E41850" w14:textId="61E0C126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61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727</w:t>
            </w:r>
          </w:p>
        </w:tc>
      </w:tr>
      <w:tr w:rsidR="00D201AE" w:rsidRPr="00D26C26" w14:paraId="19603866" w14:textId="77777777" w:rsidTr="00C00830">
        <w:tc>
          <w:tcPr>
            <w:tcW w:w="3060" w:type="dxa"/>
            <w:vAlign w:val="center"/>
          </w:tcPr>
          <w:p w14:paraId="3EB15DA5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8 people</w:t>
            </w:r>
          </w:p>
        </w:tc>
        <w:tc>
          <w:tcPr>
            <w:tcW w:w="3780" w:type="dxa"/>
            <w:vAlign w:val="center"/>
          </w:tcPr>
          <w:p w14:paraId="35625B95" w14:textId="1030A060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sz w:val="28"/>
                <w:szCs w:val="28"/>
              </w:rPr>
              <w:t>$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63</w:t>
            </w:r>
            <w:r w:rsidRPr="00D26C26">
              <w:rPr>
                <w:rFonts w:ascii="Arial Narrow" w:hAnsi="Arial Narrow" w:cs="Arial"/>
                <w:sz w:val="28"/>
                <w:szCs w:val="28"/>
              </w:rPr>
              <w:t>,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099</w:t>
            </w:r>
          </w:p>
        </w:tc>
      </w:tr>
      <w:tr w:rsidR="00D201AE" w:rsidRPr="00D26C26" w14:paraId="1BE91014" w14:textId="77777777" w:rsidTr="00C00830">
        <w:tc>
          <w:tcPr>
            <w:tcW w:w="3060" w:type="dxa"/>
            <w:vAlign w:val="center"/>
          </w:tcPr>
          <w:p w14:paraId="1B606FA8" w14:textId="46F4A7BB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D26C26">
              <w:rPr>
                <w:rFonts w:ascii="Arial Narrow" w:hAnsi="Arial Narrow" w:cs="Arial"/>
                <w:sz w:val="28"/>
                <w:szCs w:val="28"/>
              </w:rPr>
              <w:t>For each additional member add $1,</w:t>
            </w:r>
            <w:r>
              <w:rPr>
                <w:rFonts w:ascii="Arial Narrow" w:hAnsi="Arial Narrow" w:cs="Arial"/>
                <w:sz w:val="28"/>
                <w:szCs w:val="28"/>
              </w:rPr>
              <w:t>3</w:t>
            </w:r>
            <w:r w:rsidR="00C80E25">
              <w:rPr>
                <w:rFonts w:ascii="Arial Narrow" w:hAnsi="Arial Narrow" w:cs="Arial"/>
                <w:sz w:val="28"/>
                <w:szCs w:val="28"/>
              </w:rPr>
              <w:t>72</w:t>
            </w:r>
          </w:p>
        </w:tc>
        <w:tc>
          <w:tcPr>
            <w:tcW w:w="3780" w:type="dxa"/>
            <w:vAlign w:val="center"/>
          </w:tcPr>
          <w:p w14:paraId="5DA84843" w14:textId="77777777" w:rsidR="00D201AE" w:rsidRPr="00D26C26" w:rsidRDefault="00D201AE" w:rsidP="00C00830">
            <w:pPr>
              <w:jc w:val="center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</w:tbl>
    <w:p w14:paraId="45642160" w14:textId="01A2EDA5" w:rsidR="00D201AE" w:rsidRDefault="00D201AE" w:rsidP="00AF5BDB"/>
    <w:p w14:paraId="21E1B2E8" w14:textId="77777777" w:rsidR="00D201AE" w:rsidRDefault="00D201AE" w:rsidP="00AF5BDB"/>
    <w:p w14:paraId="770DF5EB" w14:textId="6DA0302E" w:rsidR="00D201AE" w:rsidRDefault="00D201AE" w:rsidP="00AF5BDB"/>
    <w:p w14:paraId="35653FA2" w14:textId="77777777" w:rsidR="00D201AE" w:rsidRDefault="00D201AE" w:rsidP="00AF5BDB"/>
    <w:sectPr w:rsidR="00D20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BDB"/>
    <w:rsid w:val="000F40E5"/>
    <w:rsid w:val="000F65FF"/>
    <w:rsid w:val="000F68E2"/>
    <w:rsid w:val="00122E63"/>
    <w:rsid w:val="00132CC4"/>
    <w:rsid w:val="00255E28"/>
    <w:rsid w:val="002571EC"/>
    <w:rsid w:val="002A2555"/>
    <w:rsid w:val="002A7C37"/>
    <w:rsid w:val="002B5B59"/>
    <w:rsid w:val="002F2377"/>
    <w:rsid w:val="003A531E"/>
    <w:rsid w:val="004234F8"/>
    <w:rsid w:val="00446DC7"/>
    <w:rsid w:val="004C6F85"/>
    <w:rsid w:val="004F13C8"/>
    <w:rsid w:val="005845FB"/>
    <w:rsid w:val="00673C75"/>
    <w:rsid w:val="006B7E13"/>
    <w:rsid w:val="007501A8"/>
    <w:rsid w:val="00777F18"/>
    <w:rsid w:val="00787027"/>
    <w:rsid w:val="007C18B3"/>
    <w:rsid w:val="007F7CA7"/>
    <w:rsid w:val="0085376F"/>
    <w:rsid w:val="00857203"/>
    <w:rsid w:val="00875281"/>
    <w:rsid w:val="00A872E8"/>
    <w:rsid w:val="00AE1826"/>
    <w:rsid w:val="00AF5BDB"/>
    <w:rsid w:val="00B04456"/>
    <w:rsid w:val="00B54E5C"/>
    <w:rsid w:val="00B65784"/>
    <w:rsid w:val="00B73D46"/>
    <w:rsid w:val="00BA1CA4"/>
    <w:rsid w:val="00BF6BE2"/>
    <w:rsid w:val="00C80E25"/>
    <w:rsid w:val="00C91971"/>
    <w:rsid w:val="00CA17D2"/>
    <w:rsid w:val="00CF62C1"/>
    <w:rsid w:val="00D201AE"/>
    <w:rsid w:val="00D61C63"/>
    <w:rsid w:val="00D94C92"/>
    <w:rsid w:val="00DC298B"/>
    <w:rsid w:val="00E645A0"/>
    <w:rsid w:val="00E90749"/>
    <w:rsid w:val="00E95DDC"/>
    <w:rsid w:val="00EA1869"/>
    <w:rsid w:val="00EC3DE4"/>
    <w:rsid w:val="00EF7DEE"/>
    <w:rsid w:val="00F15376"/>
    <w:rsid w:val="00FA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0C4C0"/>
  <w15:chartTrackingRefBased/>
  <w15:docId w15:val="{0BE173C4-94AB-4B29-AC05-21FD7AC7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3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201AE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FF"/>
      <w:sz w:val="44"/>
      <w:szCs w:val="20"/>
    </w:rPr>
  </w:style>
  <w:style w:type="character" w:customStyle="1" w:styleId="BodyText2Char">
    <w:name w:val="Body Text 2 Char"/>
    <w:basedOn w:val="DefaultParagraphFont"/>
    <w:link w:val="BodyText2"/>
    <w:rsid w:val="00D201AE"/>
    <w:rPr>
      <w:rFonts w:ascii="Times New Roman" w:eastAsia="Times New Roman" w:hAnsi="Times New Roman" w:cs="Times New Roman"/>
      <w:b/>
      <w:color w:val="0000FF"/>
      <w:sz w:val="4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B1F95A8B3B5149B428D98D493A30B9" ma:contentTypeVersion="10" ma:contentTypeDescription="Create a new document." ma:contentTypeScope="" ma:versionID="5ac82d896fffd9dfbf790c57edc08db0">
  <xsd:schema xmlns:xsd="http://www.w3.org/2001/XMLSchema" xmlns:xs="http://www.w3.org/2001/XMLSchema" xmlns:p="http://schemas.microsoft.com/office/2006/metadata/properties" xmlns:ns3="4d914899-2230-40e6-93b4-38b343808228" targetNamespace="http://schemas.microsoft.com/office/2006/metadata/properties" ma:root="true" ma:fieldsID="be4488f6d1302bfc4b8bd94c3fd651c0" ns3:_="">
    <xsd:import namespace="4d914899-2230-40e6-93b4-38b3438082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14899-2230-40e6-93b4-38b343808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8467B-AB6A-4EDB-80BA-BEFBE832E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14899-2230-40e6-93b4-38b343808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EA483A-BE8E-4436-839E-03D6AF57CF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A987F-420D-4719-8B26-A0CC9FA936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 Reed</dc:creator>
  <cp:keywords/>
  <dc:description/>
  <cp:lastModifiedBy>Elena Ryals</cp:lastModifiedBy>
  <cp:revision>2</cp:revision>
  <cp:lastPrinted>2019-10-08T16:33:00Z</cp:lastPrinted>
  <dcterms:created xsi:type="dcterms:W3CDTF">2019-10-18T18:27:00Z</dcterms:created>
  <dcterms:modified xsi:type="dcterms:W3CDTF">2019-10-18T18:27:00Z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0x01010009B1F95A8B3B5149B428D98D493A30B9</vt:lpwstr>
  </property>
</Properties>
</file>